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E8" w:rsidRDefault="00EA33E2">
      <w:r>
        <w:t>My 7</w:t>
      </w:r>
      <w:r w:rsidRPr="00EA33E2">
        <w:rPr>
          <w:vertAlign w:val="superscript"/>
        </w:rPr>
        <w:t>th</w:t>
      </w:r>
      <w:r>
        <w:t xml:space="preserve"> grade language arts classes are beginning a literature circles unit that will allow some student choice regarding the books that will be read.  A general description of the unit is as follows:</w:t>
      </w:r>
    </w:p>
    <w:p w:rsidR="00EA33E2" w:rsidRDefault="00EA33E2" w:rsidP="00EA33E2">
      <w:r>
        <w:t>Students</w:t>
      </w:r>
      <w:r>
        <w:t xml:space="preserve"> will choose a book on</w:t>
      </w:r>
      <w:r>
        <w:t xml:space="preserve"> in</w:t>
      </w:r>
      <w:r w:rsidR="00A13F5D">
        <w:t>-</w:t>
      </w:r>
      <w:bookmarkStart w:id="0" w:name="_GoBack"/>
      <w:bookmarkEnd w:id="0"/>
      <w:r>
        <w:t>class “</w:t>
      </w:r>
      <w:r>
        <w:t>Book Fair Day</w:t>
      </w:r>
      <w:r>
        <w:t>”</w:t>
      </w:r>
      <w:r>
        <w:t xml:space="preserve"> and form a literature circle, a group of 3-5 students who will all read the same book.  </w:t>
      </w:r>
      <w:r>
        <w:t>These books, like any other class text, will be provided by Albemarle County Public Schools. A complete list of these books and the literature circles unit may be found in blackboard.  Students</w:t>
      </w:r>
      <w:r>
        <w:t xml:space="preserve"> will read the </w:t>
      </w:r>
      <w:r>
        <w:t xml:space="preserve">chosen </w:t>
      </w:r>
      <w:r>
        <w:t>book, complete the written assignments, and participate fully in the literature circle activities.</w:t>
      </w:r>
    </w:p>
    <w:p w:rsidR="00EA33E2" w:rsidRDefault="00EA33E2" w:rsidP="00EA33E2">
      <w:r>
        <w:t>Alternatively, students</w:t>
      </w:r>
      <w:r>
        <w:t xml:space="preserve"> may choose a book that is not part of the Book Fair and form a literature circle of 3-5 students who will read</w:t>
      </w:r>
      <w:r>
        <w:t xml:space="preserve"> the alternative text</w:t>
      </w:r>
      <w:r>
        <w:t xml:space="preserve">. The book must </w:t>
      </w:r>
      <w:r>
        <w:t>have teacher approval</w:t>
      </w:r>
      <w:r>
        <w:t>, and since the boo</w:t>
      </w:r>
      <w:r>
        <w:t>k is not one previously endorsed</w:t>
      </w:r>
      <w:r>
        <w:t xml:space="preserve"> by ACPS, students must also have written parent permission to read</w:t>
      </w:r>
      <w:r>
        <w:t xml:space="preserve"> and study the alternative work</w:t>
      </w:r>
      <w:r>
        <w:t>.</w:t>
      </w:r>
    </w:p>
    <w:p w:rsidR="00685F0A" w:rsidRDefault="00685F0A" w:rsidP="00EA33E2">
      <w:r>
        <w:t>Chuck Miller</w:t>
      </w:r>
    </w:p>
    <w:p w:rsidR="00685F0A" w:rsidRDefault="00685F0A" w:rsidP="00EA33E2">
      <w:r>
        <w:t>7</w:t>
      </w:r>
      <w:r w:rsidRPr="00685F0A">
        <w:rPr>
          <w:vertAlign w:val="superscript"/>
        </w:rPr>
        <w:t>th</w:t>
      </w:r>
      <w:r>
        <w:t xml:space="preserve"> grade language arts teacher</w:t>
      </w:r>
    </w:p>
    <w:p w:rsidR="00685F0A" w:rsidRDefault="00685F0A" w:rsidP="00EA33E2">
      <w:r>
        <w:t>J.T. Henley Middle School</w:t>
      </w:r>
    </w:p>
    <w:p w:rsidR="00685F0A" w:rsidRDefault="00685F0A" w:rsidP="00EA33E2"/>
    <w:p w:rsidR="00685F0A" w:rsidRDefault="00685F0A" w:rsidP="00EA33E2"/>
    <w:p w:rsidR="00685F0A" w:rsidRDefault="00685F0A" w:rsidP="00EA33E2"/>
    <w:p w:rsidR="00EA33E2" w:rsidRDefault="00EA33E2" w:rsidP="00EA33E2">
      <w:r>
        <w:t>If your child chooses to read an alternative book, please complete the form below</w:t>
      </w:r>
      <w:r w:rsidR="006B37BF">
        <w:t>:</w:t>
      </w:r>
    </w:p>
    <w:p w:rsidR="00EA33E2" w:rsidRDefault="00EA33E2" w:rsidP="00EA33E2"/>
    <w:p w:rsidR="00EA33E2" w:rsidRDefault="00EA33E2" w:rsidP="00EA33E2">
      <w:r>
        <w:t xml:space="preserve">My child, ___________________________________________________, has my permission to read and </w:t>
      </w:r>
    </w:p>
    <w:p w:rsidR="005364D7" w:rsidRDefault="005364D7" w:rsidP="00EA33E2"/>
    <w:p w:rsidR="00EA33E2" w:rsidRDefault="00EA33E2" w:rsidP="00EA33E2">
      <w:proofErr w:type="gramStart"/>
      <w:r>
        <w:t>study</w:t>
      </w:r>
      <w:r w:rsidR="007D38DD">
        <w:t xml:space="preserve"> </w:t>
      </w:r>
      <w:r>
        <w:t xml:space="preserve"> _</w:t>
      </w:r>
      <w:proofErr w:type="gramEnd"/>
      <w:r>
        <w:t xml:space="preserve">_____________________________________________________.  </w:t>
      </w:r>
      <w:r w:rsidR="005364D7">
        <w:t xml:space="preserve">I am aware of the content of the book, and </w:t>
      </w:r>
      <w:r>
        <w:t>I understand that this is an alternative text</w:t>
      </w:r>
      <w:r w:rsidR="005364D7">
        <w:t xml:space="preserve"> that has not been assigned by Mr. Miller and has not been approved as a text by Albemarle County Public Schools. </w:t>
      </w:r>
    </w:p>
    <w:p w:rsidR="005364D7" w:rsidRDefault="005364D7" w:rsidP="00EA33E2"/>
    <w:p w:rsidR="005364D7" w:rsidRDefault="005364D7" w:rsidP="00EA33E2"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EA33E2" w:rsidRDefault="005364D7">
      <w:r>
        <w:t xml:space="preserve">        Date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Parent Signature</w:t>
      </w:r>
    </w:p>
    <w:sectPr w:rsidR="00E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E2"/>
    <w:rsid w:val="000635E8"/>
    <w:rsid w:val="005364D7"/>
    <w:rsid w:val="00685F0A"/>
    <w:rsid w:val="006B37BF"/>
    <w:rsid w:val="007D38DD"/>
    <w:rsid w:val="00A13F5D"/>
    <w:rsid w:val="00E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516D"/>
  <w15:chartTrackingRefBased/>
  <w15:docId w15:val="{C1918078-BF48-40A2-95B6-A449E9E9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Miller</dc:creator>
  <cp:keywords/>
  <dc:description/>
  <cp:lastModifiedBy>Chuck Miller</cp:lastModifiedBy>
  <cp:revision>5</cp:revision>
  <cp:lastPrinted>2018-12-14T19:02:00Z</cp:lastPrinted>
  <dcterms:created xsi:type="dcterms:W3CDTF">2018-12-14T17:16:00Z</dcterms:created>
  <dcterms:modified xsi:type="dcterms:W3CDTF">2018-12-14T19:08:00Z</dcterms:modified>
</cp:coreProperties>
</file>